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021" w:rsidRDefault="00F06021" w:rsidP="00F06021">
      <w:pPr>
        <w:spacing w:after="0" w:line="240" w:lineRule="auto"/>
        <w:ind w:left="7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 среднемесячной заработной плате</w:t>
      </w:r>
    </w:p>
    <w:p w:rsidR="00F06021" w:rsidRDefault="00F06021" w:rsidP="00F06021">
      <w:pPr>
        <w:spacing w:after="0" w:line="240" w:lineRule="auto"/>
        <w:ind w:left="7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руководителей, их заместителей и главных бухгалтеров за 2022 год</w:t>
      </w:r>
    </w:p>
    <w:p w:rsidR="00F06021" w:rsidRDefault="00F06021" w:rsidP="00F06021">
      <w:pPr>
        <w:spacing w:after="0" w:line="240" w:lineRule="auto"/>
        <w:ind w:left="72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F42AB5" w:rsidRPr="00F42AB5" w:rsidRDefault="00F42AB5" w:rsidP="00F42AB5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42AB5">
        <w:rPr>
          <w:rFonts w:ascii="Times New Roman" w:eastAsia="Calibri" w:hAnsi="Times New Roman" w:cs="Times New Roman"/>
          <w:sz w:val="26"/>
          <w:szCs w:val="26"/>
        </w:rPr>
        <w:t xml:space="preserve">Муниципальное казенное учреждение Ханты-Мансийского района «Управление технического обеспечения» </w:t>
      </w:r>
    </w:p>
    <w:p w:rsidR="00F42AB5" w:rsidRPr="00F42AB5" w:rsidRDefault="00F42AB5" w:rsidP="00F42AB5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3156"/>
        <w:gridCol w:w="3449"/>
        <w:gridCol w:w="2356"/>
      </w:tblGrid>
      <w:tr w:rsidR="00F42AB5" w:rsidRPr="00F42AB5" w:rsidTr="008028DA">
        <w:tc>
          <w:tcPr>
            <w:tcW w:w="701" w:type="dxa"/>
            <w:shd w:val="clear" w:color="auto" w:fill="auto"/>
          </w:tcPr>
          <w:p w:rsidR="00F42AB5" w:rsidRPr="00F42AB5" w:rsidRDefault="00F42AB5" w:rsidP="00F42AB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42AB5">
              <w:rPr>
                <w:rFonts w:ascii="Times New Roman" w:eastAsia="Calibri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156" w:type="dxa"/>
            <w:shd w:val="clear" w:color="auto" w:fill="auto"/>
          </w:tcPr>
          <w:p w:rsidR="00F42AB5" w:rsidRPr="00F42AB5" w:rsidRDefault="00F42AB5" w:rsidP="00F42AB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42AB5">
              <w:rPr>
                <w:rFonts w:ascii="Times New Roman" w:eastAsia="Calibri" w:hAnsi="Times New Roman" w:cs="Times New Roman"/>
                <w:sz w:val="26"/>
                <w:szCs w:val="26"/>
              </w:rPr>
              <w:t>Фамилия Имя Отчество</w:t>
            </w:r>
          </w:p>
        </w:tc>
        <w:tc>
          <w:tcPr>
            <w:tcW w:w="3449" w:type="dxa"/>
            <w:shd w:val="clear" w:color="auto" w:fill="auto"/>
          </w:tcPr>
          <w:p w:rsidR="00F42AB5" w:rsidRPr="00F42AB5" w:rsidRDefault="00F42AB5" w:rsidP="00F42AB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42AB5">
              <w:rPr>
                <w:rFonts w:ascii="Times New Roman" w:eastAsia="Calibri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2356" w:type="dxa"/>
            <w:shd w:val="clear" w:color="auto" w:fill="auto"/>
          </w:tcPr>
          <w:p w:rsidR="00F42AB5" w:rsidRPr="00F42AB5" w:rsidRDefault="00F42AB5" w:rsidP="00F42AB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42AB5">
              <w:rPr>
                <w:rFonts w:ascii="Times New Roman" w:eastAsia="Calibri" w:hAnsi="Times New Roman" w:cs="Times New Roman"/>
                <w:sz w:val="26"/>
                <w:szCs w:val="26"/>
              </w:rPr>
              <w:t>Среднемесячная заработная плата, руб.</w:t>
            </w:r>
          </w:p>
        </w:tc>
      </w:tr>
      <w:tr w:rsidR="00F42AB5" w:rsidRPr="00F42AB5" w:rsidTr="008028DA">
        <w:trPr>
          <w:trHeight w:val="680"/>
        </w:trPr>
        <w:tc>
          <w:tcPr>
            <w:tcW w:w="701" w:type="dxa"/>
            <w:shd w:val="clear" w:color="auto" w:fill="auto"/>
          </w:tcPr>
          <w:p w:rsidR="00F42AB5" w:rsidRPr="00F42AB5" w:rsidRDefault="00F42AB5" w:rsidP="00F42AB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42AB5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156" w:type="dxa"/>
            <w:shd w:val="clear" w:color="auto" w:fill="auto"/>
          </w:tcPr>
          <w:p w:rsidR="00F42AB5" w:rsidRPr="00F42AB5" w:rsidRDefault="00F42AB5" w:rsidP="00F42AB5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42AB5">
              <w:rPr>
                <w:rFonts w:ascii="Times New Roman" w:eastAsia="Calibri" w:hAnsi="Times New Roman" w:cs="Times New Roman"/>
                <w:sz w:val="26"/>
                <w:szCs w:val="26"/>
              </w:rPr>
              <w:t>Воронцов Дмитрий Николаевич</w:t>
            </w:r>
          </w:p>
        </w:tc>
        <w:tc>
          <w:tcPr>
            <w:tcW w:w="3449" w:type="dxa"/>
            <w:shd w:val="clear" w:color="auto" w:fill="auto"/>
          </w:tcPr>
          <w:p w:rsidR="00F42AB5" w:rsidRPr="00F42AB5" w:rsidRDefault="00F42AB5" w:rsidP="00F42AB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42AB5"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Руководитель</w:t>
            </w:r>
          </w:p>
        </w:tc>
        <w:tc>
          <w:tcPr>
            <w:tcW w:w="2356" w:type="dxa"/>
            <w:shd w:val="clear" w:color="auto" w:fill="auto"/>
          </w:tcPr>
          <w:p w:rsidR="00F42AB5" w:rsidRPr="00F42AB5" w:rsidRDefault="00F42AB5" w:rsidP="00F42AB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42AB5">
              <w:rPr>
                <w:rFonts w:ascii="Times New Roman" w:eastAsia="Calibri" w:hAnsi="Times New Roman" w:cs="Times New Roman"/>
                <w:sz w:val="26"/>
                <w:szCs w:val="26"/>
              </w:rPr>
              <w:t>197 248,47</w:t>
            </w:r>
          </w:p>
        </w:tc>
      </w:tr>
      <w:tr w:rsidR="00F42AB5" w:rsidRPr="00F42AB5" w:rsidTr="008028DA">
        <w:trPr>
          <w:trHeight w:val="622"/>
        </w:trPr>
        <w:tc>
          <w:tcPr>
            <w:tcW w:w="701" w:type="dxa"/>
            <w:shd w:val="clear" w:color="auto" w:fill="auto"/>
          </w:tcPr>
          <w:p w:rsidR="00F42AB5" w:rsidRPr="00F42AB5" w:rsidRDefault="00F42AB5" w:rsidP="00F42AB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42AB5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156" w:type="dxa"/>
            <w:shd w:val="clear" w:color="auto" w:fill="auto"/>
          </w:tcPr>
          <w:p w:rsidR="00F42AB5" w:rsidRPr="00F42AB5" w:rsidRDefault="00F42AB5" w:rsidP="00F42AB5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F42AB5">
              <w:rPr>
                <w:rFonts w:ascii="Times New Roman" w:eastAsia="Calibri" w:hAnsi="Times New Roman" w:cs="Times New Roman"/>
                <w:sz w:val="26"/>
                <w:szCs w:val="26"/>
              </w:rPr>
              <w:t>Цей</w:t>
            </w:r>
            <w:proofErr w:type="spellEnd"/>
            <w:r w:rsidRPr="00F42AB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Наталья Сергеевна </w:t>
            </w:r>
            <w:proofErr w:type="spellStart"/>
            <w:r w:rsidRPr="00F42AB5">
              <w:rPr>
                <w:rFonts w:ascii="Times New Roman" w:eastAsia="Calibri" w:hAnsi="Times New Roman" w:cs="Times New Roman"/>
                <w:sz w:val="26"/>
                <w:szCs w:val="26"/>
              </w:rPr>
              <w:t>Сергеевна</w:t>
            </w:r>
            <w:proofErr w:type="spellEnd"/>
          </w:p>
        </w:tc>
        <w:tc>
          <w:tcPr>
            <w:tcW w:w="3449" w:type="dxa"/>
            <w:shd w:val="clear" w:color="auto" w:fill="auto"/>
          </w:tcPr>
          <w:p w:rsidR="00F42AB5" w:rsidRPr="00F42AB5" w:rsidRDefault="00F42AB5" w:rsidP="00F42AB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42AB5">
              <w:rPr>
                <w:rFonts w:ascii="Times New Roman" w:eastAsia="Calibri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2356" w:type="dxa"/>
            <w:shd w:val="clear" w:color="auto" w:fill="auto"/>
          </w:tcPr>
          <w:p w:rsidR="00F42AB5" w:rsidRPr="00F42AB5" w:rsidRDefault="00F42AB5" w:rsidP="00F42AB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42AB5">
              <w:rPr>
                <w:rFonts w:ascii="Times New Roman" w:eastAsia="Calibri" w:hAnsi="Times New Roman" w:cs="Times New Roman"/>
                <w:sz w:val="26"/>
                <w:szCs w:val="26"/>
              </w:rPr>
              <w:t>116 946,66</w:t>
            </w:r>
          </w:p>
        </w:tc>
      </w:tr>
    </w:tbl>
    <w:p w:rsidR="00F42AB5" w:rsidRPr="00F42AB5" w:rsidRDefault="00F42AB5" w:rsidP="00F42AB5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42AB5" w:rsidRPr="00F42AB5" w:rsidRDefault="00F42AB5" w:rsidP="00F42AB5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42AB5" w:rsidRPr="00F42AB5" w:rsidRDefault="00F42AB5" w:rsidP="00F42AB5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42AB5" w:rsidRPr="00F42AB5" w:rsidRDefault="00F42AB5" w:rsidP="00F42AB5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621EB6" w:rsidRDefault="00621EB6"/>
    <w:sectPr w:rsidR="00621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CCC"/>
    <w:rsid w:val="00621EB6"/>
    <w:rsid w:val="008F2CCC"/>
    <w:rsid w:val="00F06021"/>
    <w:rsid w:val="00F4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BF772"/>
  <w15:chartTrackingRefBased/>
  <w15:docId w15:val="{FEB3D47D-AE56-463E-A29C-54AB88D2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0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Собковская С.В.</dc:creator>
  <cp:keywords/>
  <dc:description/>
  <cp:lastModifiedBy>Аносова Л.В.</cp:lastModifiedBy>
  <cp:revision>3</cp:revision>
  <dcterms:created xsi:type="dcterms:W3CDTF">2023-07-25T04:22:00Z</dcterms:created>
  <dcterms:modified xsi:type="dcterms:W3CDTF">2023-07-25T05:07:00Z</dcterms:modified>
</cp:coreProperties>
</file>